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58" w:rsidRDefault="005E5753" w:rsidP="000C0022">
      <w:pPr>
        <w:jc w:val="center"/>
      </w:pPr>
      <w:r w:rsidRPr="005E575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7.5pt;width:622.9pt;height:58.35pt;z-index:251658238;mso-position-horizontal:center;mso-width-relative:margin;mso-height-relative:margin" fillcolor="#00c">
            <v:textbox style="mso-next-textbox:#_x0000_s1026">
              <w:txbxContent>
                <w:p w:rsidR="000C0022" w:rsidRPr="000C0022" w:rsidRDefault="005E5753" w:rsidP="000C002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9.15pt;height:50.9pt">
                        <v:shadow color="#868686"/>
                        <v:textpath style="font-family:&quot;Arial Black&quot;;v-text-kern:t" trim="t" fitpath="t" string="SECURE UNITS"/>
                      </v:shape>
                    </w:pict>
                  </w:r>
                </w:p>
              </w:txbxContent>
            </v:textbox>
          </v:shape>
        </w:pict>
      </w:r>
    </w:p>
    <w:p w:rsidR="000C0022" w:rsidRDefault="005E5753">
      <w:r>
        <w:rPr>
          <w:noProof/>
        </w:rPr>
        <w:pict>
          <v:shape id="_x0000_s1050" type="#_x0000_t136" style="position:absolute;margin-left:87.6pt;margin-top:23.25pt;width:296.65pt;height:52.15pt;z-index:251679744" wrapcoords="5291 0 -55 0 -55 5554 1091 9874 1091 21291 5236 21291 6655 21291 20564 21291 20509 9874 21655 4937 21655 0 6600 0 5291 0">
            <v:shadow color="#868686"/>
            <v:textpath style="font-family:&quot;Arial Black&quot;;v-text-kern:t" trim="t" fitpath="t" string="TO LET"/>
            <w10:wrap type="tight"/>
          </v:shape>
        </w:pict>
      </w:r>
      <w:r>
        <w:rPr>
          <w:noProof/>
          <w:lang w:eastAsia="en-GB"/>
        </w:rPr>
        <w:pict>
          <v:rect id="_x0000_s1049" style="position:absolute;margin-left:-55.2pt;margin-top:15.9pt;width:609.35pt;height:67.15pt;z-index:251677696" fillcolor="red"/>
        </w:pict>
      </w:r>
    </w:p>
    <w:p w:rsidR="000C0022" w:rsidRDefault="000C0022" w:rsidP="000C0022">
      <w:pPr>
        <w:ind w:left="567"/>
        <w:jc w:val="center"/>
      </w:pPr>
    </w:p>
    <w:p w:rsidR="000C0022" w:rsidRDefault="005E5753" w:rsidP="000C0022">
      <w:pPr>
        <w:ind w:left="567"/>
        <w:jc w:val="center"/>
      </w:pPr>
      <w:r>
        <w:rPr>
          <w:noProof/>
          <w:lang w:eastAsia="en-GB"/>
        </w:rPr>
        <w:pict>
          <v:rect id="_x0000_s1048" style="position:absolute;left:0;text-align:left;margin-left:-55.2pt;margin-top:590.55pt;width:620.7pt;height:70.75pt;z-index:251653113" fillcolor="red"/>
        </w:pict>
      </w:r>
      <w:r w:rsidRPr="005E5753">
        <w:rPr>
          <w:noProof/>
          <w:lang w:val="en-US" w:eastAsia="zh-TW"/>
        </w:rPr>
        <w:pict>
          <v:shape id="_x0000_s1037" type="#_x0000_t202" style="position:absolute;left:0;text-align:left;margin-left:-85.85pt;margin-top:32.15pt;width:631.1pt;height:63.35pt;z-index:251656188;mso-width-relative:margin;mso-height-relative:margin">
            <v:textbox style="mso-next-textbox:#_x0000_s1037">
              <w:txbxContent>
                <w:p w:rsidR="001B636D" w:rsidRPr="001B636D" w:rsidRDefault="001B636D" w:rsidP="001B636D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1B636D">
                    <w:rPr>
                      <w:b/>
                      <w:sz w:val="48"/>
                      <w:szCs w:val="48"/>
                    </w:rPr>
                    <w:t>DELTA TRADING ESTATE</w:t>
                  </w:r>
                </w:p>
                <w:p w:rsidR="001B636D" w:rsidRPr="001B636D" w:rsidRDefault="001B636D" w:rsidP="001B636D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B636D">
                    <w:rPr>
                      <w:b/>
                      <w:sz w:val="40"/>
                      <w:szCs w:val="40"/>
                    </w:rPr>
                    <w:t xml:space="preserve">BILSTON ROAD, WOLVERHAMPTON    </w:t>
                  </w:r>
                  <w:proofErr w:type="gramStart"/>
                  <w:r w:rsidRPr="001B636D">
                    <w:rPr>
                      <w:b/>
                      <w:sz w:val="40"/>
                      <w:szCs w:val="40"/>
                    </w:rPr>
                    <w:t>WV2  2QD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7" type="#_x0000_t136" style="position:absolute;left:0;text-align:left;margin-left:-26.65pt;margin-top:598pt;width:549.95pt;height:47.15pt;z-index:251676672" wrapcoords="3536 -343 324 -343 -29 343 -29 17143 147 21257 177 21257 19744 21257 21453 21257 21629 20914 21600 12686 21512 -343 3536 -343">
            <v:shadow color="#868686"/>
            <v:textpath style="font-family:&quot;Arial Black&quot;;font-size:24pt;v-text-kern:t" trim="t" fitpath="t" string="07831 229 198 or 07957 353 014"/>
            <w10:wrap type="tight"/>
          </v:shape>
        </w:pict>
      </w:r>
      <w:r w:rsidRPr="005E5753">
        <w:rPr>
          <w:noProof/>
          <w:lang w:val="en-US" w:eastAsia="zh-TW"/>
        </w:rPr>
        <w:pict>
          <v:shape id="_x0000_s1034" type="#_x0000_t202" style="position:absolute;left:0;text-align:left;margin-left:275.85pt;margin-top:358.4pt;width:257.8pt;height:219.3pt;z-index:251672576;mso-width-relative:margin;mso-height-relative:margin">
            <v:textbox style="mso-next-textbox:#_x0000_s1034">
              <w:txbxContent>
                <w:p w:rsidR="00000500" w:rsidRDefault="00000500" w:rsidP="0010593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FEATURES</w:t>
                  </w:r>
                </w:p>
                <w:p w:rsidR="00000500" w:rsidRPr="00000500" w:rsidRDefault="00000500" w:rsidP="000005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000500">
                    <w:rPr>
                      <w:b/>
                      <w:sz w:val="28"/>
                      <w:szCs w:val="28"/>
                    </w:rPr>
                    <w:t>MANNED &amp; CAMERA SECURITY</w:t>
                  </w:r>
                </w:p>
                <w:p w:rsidR="00000500" w:rsidRPr="00000500" w:rsidRDefault="00000500" w:rsidP="000005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000500">
                    <w:rPr>
                      <w:b/>
                      <w:sz w:val="28"/>
                      <w:szCs w:val="28"/>
                    </w:rPr>
                    <w:t>PROMINENT MAIN ROAD POSITION</w:t>
                  </w:r>
                </w:p>
                <w:p w:rsidR="00000500" w:rsidRPr="00000500" w:rsidRDefault="00000500" w:rsidP="000005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000500">
                    <w:rPr>
                      <w:b/>
                      <w:sz w:val="28"/>
                      <w:szCs w:val="28"/>
                    </w:rPr>
                    <w:t>SUIT  WHOLESALERS &amp; INDUSTRIAL USERS</w:t>
                  </w:r>
                </w:p>
                <w:p w:rsidR="00000500" w:rsidRPr="00000500" w:rsidRDefault="00000500" w:rsidP="000005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000500">
                    <w:rPr>
                      <w:b/>
                      <w:sz w:val="28"/>
                      <w:szCs w:val="28"/>
                    </w:rPr>
                    <w:t>COMPETITIVE RENTS</w:t>
                  </w:r>
                </w:p>
                <w:p w:rsidR="00000500" w:rsidRDefault="00000500" w:rsidP="0010593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000500">
                    <w:rPr>
                      <w:b/>
                      <w:sz w:val="28"/>
                      <w:szCs w:val="28"/>
                    </w:rPr>
                    <w:t>ECONOMIC SERVICE CHARGE</w:t>
                  </w:r>
                </w:p>
                <w:p w:rsidR="00105931" w:rsidRPr="00105931" w:rsidRDefault="00105931" w:rsidP="00105931">
                  <w:pPr>
                    <w:spacing w:after="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SIZE RANGE</w:t>
                  </w:r>
                </w:p>
                <w:p w:rsidR="00105931" w:rsidRPr="00105931" w:rsidRDefault="00105931" w:rsidP="00105931">
                  <w:pPr>
                    <w:ind w:left="360"/>
                    <w:rPr>
                      <w:b/>
                      <w:sz w:val="44"/>
                      <w:szCs w:val="44"/>
                    </w:rPr>
                  </w:pPr>
                  <w:r w:rsidRPr="00105931">
                    <w:rPr>
                      <w:b/>
                      <w:sz w:val="44"/>
                      <w:szCs w:val="44"/>
                    </w:rPr>
                    <w:t xml:space="preserve">1,000 </w:t>
                  </w:r>
                  <w:proofErr w:type="spellStart"/>
                  <w:r w:rsidRPr="00105931">
                    <w:rPr>
                      <w:b/>
                      <w:sz w:val="44"/>
                      <w:szCs w:val="44"/>
                    </w:rPr>
                    <w:t>sqft</w:t>
                  </w:r>
                  <w:proofErr w:type="spellEnd"/>
                  <w:r w:rsidRPr="00105931">
                    <w:rPr>
                      <w:b/>
                      <w:sz w:val="44"/>
                      <w:szCs w:val="44"/>
                    </w:rPr>
                    <w:t xml:space="preserve"> to 15,000 </w:t>
                  </w:r>
                  <w:proofErr w:type="spellStart"/>
                  <w:r w:rsidRPr="00105931">
                    <w:rPr>
                      <w:b/>
                      <w:sz w:val="44"/>
                      <w:szCs w:val="44"/>
                    </w:rPr>
                    <w:t>sqft</w:t>
                  </w:r>
                  <w:proofErr w:type="spellEnd"/>
                </w:p>
              </w:txbxContent>
            </v:textbox>
          </v:shape>
        </w:pict>
      </w:r>
      <w:r w:rsidRPr="005E5753">
        <w:rPr>
          <w:noProof/>
          <w:lang w:val="en-US" w:eastAsia="zh-TW"/>
        </w:rPr>
        <w:pict>
          <v:shape id="_x0000_s1031" type="#_x0000_t202" style="position:absolute;left:0;text-align:left;margin-left:275.85pt;margin-top:115.1pt;width:257.8pt;height:226.8pt;z-index:251668480;mso-width-relative:margin;mso-height-relative:margin">
            <v:textbox style="mso-next-textbox:#_x0000_s1031">
              <w:txbxContent>
                <w:p w:rsidR="00C81BCD" w:rsidRDefault="00C81B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072185" cy="2758965"/>
                        <wp:effectExtent l="19050" t="0" r="0" b="0"/>
                        <wp:docPr id="3" name="Picture 2" descr="WP_0019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P_001925.jpg"/>
                                <pic:cNvPicPr/>
                              </pic:nvPicPr>
                              <pic:blipFill>
                                <a:blip r:embed="rId8">
                                  <a:lum brigh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1655" cy="2767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5753">
        <w:rPr>
          <w:noProof/>
          <w:lang w:val="en-US" w:eastAsia="zh-TW"/>
        </w:rPr>
        <w:pict>
          <v:shape id="_x0000_s1029" type="#_x0000_t202" style="position:absolute;left:0;text-align:left;margin-left:-36.85pt;margin-top:115.1pt;width:287pt;height:226.8pt;z-index:251666432;mso-width-relative:margin;mso-height-relative:margin">
            <v:textbox style="mso-next-textbox:#_x0000_s1029">
              <w:txbxContent>
                <w:p w:rsidR="00C81BCD" w:rsidRPr="00C81BCD" w:rsidRDefault="00C81BCD" w:rsidP="00C81B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82263" cy="2758965"/>
                        <wp:effectExtent l="19050" t="0" r="0" b="0"/>
                        <wp:docPr id="2" name="Picture 1" descr="WP_001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P_00192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2168" cy="2766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5753">
        <w:rPr>
          <w:noProof/>
          <w:lang w:val="en-US" w:eastAsia="zh-TW"/>
        </w:rPr>
        <w:pict>
          <v:shape id="_x0000_s1032" type="#_x0000_t202" style="position:absolute;left:0;text-align:left;margin-left:-36.85pt;margin-top:358pt;width:287pt;height:219.7pt;z-index:251654138;mso-width-relative:margin;mso-height-relative:margin">
            <v:textbox style="mso-next-textbox:#_x0000_s1032">
              <w:txbxContent>
                <w:p w:rsidR="00000500" w:rsidRPr="00000500" w:rsidRDefault="00000500" w:rsidP="0000050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452495" cy="2586990"/>
                        <wp:effectExtent l="19050" t="0" r="0" b="0"/>
                        <wp:docPr id="4" name="Picture 3" descr="WP_0019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P_001924.jpg"/>
                                <pic:cNvPicPr/>
                              </pic:nvPicPr>
                              <pic:blipFill>
                                <a:blip r:embed="rId10">
                                  <a:lum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2495" cy="2586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5753">
        <w:rPr>
          <w:noProof/>
          <w:lang w:val="en-US" w:eastAsia="zh-TW"/>
        </w:rPr>
        <w:pict>
          <v:shape id="_x0000_s1028" type="#_x0000_t202" style="position:absolute;left:0;text-align:left;margin-left:-79.65pt;margin-top:661.3pt;width:633.95pt;height:60.85pt;z-index:251664384;mso-width-relative:margin;mso-height-relative:margin" fillcolor="#00c">
            <v:textbox style="mso-next-textbox:#_x0000_s1028">
              <w:txbxContent>
                <w:p w:rsidR="00C81BCD" w:rsidRPr="00C81BCD" w:rsidRDefault="005E5753" w:rsidP="00C81BCD">
                  <w:pPr>
                    <w:jc w:val="center"/>
                  </w:pPr>
                  <w:r>
                    <w:pict>
                      <v:shape id="_x0000_i1026" type="#_x0000_t136" style="width:299.15pt;height:50.9pt">
                        <v:shadow color="#868686"/>
                        <v:textpath style="font-family:&quot;Arial Black&quot;;v-text-kern:t" trim="t" fitpath="t" string="SECURE UNITS"/>
                      </v:shape>
                    </w:pict>
                  </w:r>
                </w:p>
              </w:txbxContent>
            </v:textbox>
          </v:shape>
        </w:pict>
      </w:r>
    </w:p>
    <w:sectPr w:rsidR="000C0022" w:rsidSect="00C81BCD">
      <w:type w:val="continuous"/>
      <w:pgSz w:w="11910" w:h="16840"/>
      <w:pgMar w:top="640" w:right="1060" w:bottom="280" w:left="980" w:header="0" w:footer="720" w:gutter="0"/>
      <w:cols w:num="2" w:space="720" w:equalWidth="0">
        <w:col w:w="9360" w:space="-1"/>
        <w:col w:w="-1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5B" w:rsidRDefault="00EE2F5B" w:rsidP="00C81BCD">
      <w:pPr>
        <w:spacing w:after="0" w:line="240" w:lineRule="auto"/>
      </w:pPr>
      <w:r>
        <w:separator/>
      </w:r>
    </w:p>
  </w:endnote>
  <w:endnote w:type="continuationSeparator" w:id="0">
    <w:p w:rsidR="00EE2F5B" w:rsidRDefault="00EE2F5B" w:rsidP="00C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5B" w:rsidRDefault="00EE2F5B" w:rsidP="00C81BCD">
      <w:pPr>
        <w:spacing w:after="0" w:line="240" w:lineRule="auto"/>
      </w:pPr>
      <w:r>
        <w:separator/>
      </w:r>
    </w:p>
  </w:footnote>
  <w:footnote w:type="continuationSeparator" w:id="0">
    <w:p w:rsidR="00EE2F5B" w:rsidRDefault="00EE2F5B" w:rsidP="00C8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0A4"/>
    <w:multiLevelType w:val="hybridMultilevel"/>
    <w:tmpl w:val="484CF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22"/>
    <w:rsid w:val="00000500"/>
    <w:rsid w:val="000A3CA4"/>
    <w:rsid w:val="000C0022"/>
    <w:rsid w:val="00105931"/>
    <w:rsid w:val="00116620"/>
    <w:rsid w:val="001B636D"/>
    <w:rsid w:val="001C528D"/>
    <w:rsid w:val="001E1C7F"/>
    <w:rsid w:val="003136C4"/>
    <w:rsid w:val="0032742B"/>
    <w:rsid w:val="00432A21"/>
    <w:rsid w:val="004F0F21"/>
    <w:rsid w:val="004F1774"/>
    <w:rsid w:val="005E5753"/>
    <w:rsid w:val="006D7327"/>
    <w:rsid w:val="007B3FBD"/>
    <w:rsid w:val="007C40E7"/>
    <w:rsid w:val="008655A1"/>
    <w:rsid w:val="008E5258"/>
    <w:rsid w:val="008F2B76"/>
    <w:rsid w:val="00953BB3"/>
    <w:rsid w:val="009B462E"/>
    <w:rsid w:val="00A66861"/>
    <w:rsid w:val="00AF30C0"/>
    <w:rsid w:val="00BC441A"/>
    <w:rsid w:val="00C053D5"/>
    <w:rsid w:val="00C81BCD"/>
    <w:rsid w:val="00EC7732"/>
    <w:rsid w:val="00EE2F5B"/>
    <w:rsid w:val="00E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1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BCD"/>
  </w:style>
  <w:style w:type="paragraph" w:styleId="Footer">
    <w:name w:val="footer"/>
    <w:basedOn w:val="Normal"/>
    <w:link w:val="FooterChar"/>
    <w:uiPriority w:val="99"/>
    <w:semiHidden/>
    <w:unhideWhenUsed/>
    <w:rsid w:val="00C81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BCD"/>
  </w:style>
  <w:style w:type="paragraph" w:styleId="ListParagraph">
    <w:name w:val="List Paragraph"/>
    <w:basedOn w:val="Normal"/>
    <w:uiPriority w:val="34"/>
    <w:qFormat/>
    <w:rsid w:val="0000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CD84-E925-4256-969A-52100B9F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2014-04-18T09:35:00Z</cp:lastPrinted>
  <dcterms:created xsi:type="dcterms:W3CDTF">2014-04-17T16:45:00Z</dcterms:created>
  <dcterms:modified xsi:type="dcterms:W3CDTF">2014-04-18T12:47:00Z</dcterms:modified>
</cp:coreProperties>
</file>